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2" w:rsidRDefault="00FB1D96" w:rsidP="00FB1D96">
      <w:pPr>
        <w:ind w:left="1134" w:hanging="567"/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BC3518" w:rsidRDefault="00BC3518" w:rsidP="00FB1D96">
      <w:pPr>
        <w:ind w:left="1134" w:hanging="567"/>
        <w:rPr>
          <w:sz w:val="2"/>
          <w:szCs w:val="2"/>
        </w:rPr>
      </w:pPr>
    </w:p>
    <w:p w:rsidR="00BC3518" w:rsidRDefault="00BC3518" w:rsidP="00FB1D96">
      <w:pPr>
        <w:ind w:left="1134" w:hanging="567"/>
        <w:rPr>
          <w:sz w:val="2"/>
          <w:szCs w:val="2"/>
        </w:rPr>
      </w:pPr>
    </w:p>
    <w:p w:rsidR="00BC3518" w:rsidRDefault="00BC3518" w:rsidP="00FB1D96">
      <w:pPr>
        <w:ind w:left="1134" w:hanging="567"/>
        <w:rPr>
          <w:sz w:val="2"/>
          <w:szCs w:val="2"/>
        </w:rPr>
      </w:pPr>
    </w:p>
    <w:p w:rsidR="00102E8C" w:rsidRPr="00102E8C" w:rsidRDefault="00102E8C" w:rsidP="00102E8C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102E8C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ПАУЭРЛИФТИНГ</w:t>
      </w:r>
    </w:p>
    <w:p w:rsidR="00491336" w:rsidRDefault="00491336" w:rsidP="00491336">
      <w:pPr>
        <w:pStyle w:val="10"/>
        <w:shd w:val="clear" w:color="auto" w:fill="auto"/>
        <w:spacing w:after="0" w:line="400" w:lineRule="exact"/>
        <w:ind w:left="4240"/>
        <w:rPr>
          <w:rFonts w:ascii="Arial Unicode MS" w:eastAsia="Arial Unicode MS" w:hAnsi="Arial Unicode MS" w:cs="Arial Unicode MS"/>
          <w:sz w:val="24"/>
          <w:szCs w:val="24"/>
        </w:rPr>
      </w:pPr>
    </w:p>
    <w:p w:rsidR="001F4552" w:rsidRPr="001F4552" w:rsidRDefault="001F4552" w:rsidP="001F4552">
      <w:pPr>
        <w:pStyle w:val="20"/>
        <w:shd w:val="clear" w:color="auto" w:fill="auto"/>
        <w:spacing w:before="0"/>
        <w:ind w:left="284" w:right="965" w:firstLine="567"/>
        <w:rPr>
          <w:sz w:val="28"/>
        </w:rPr>
      </w:pPr>
      <w:r w:rsidRPr="009B48E7">
        <w:rPr>
          <w:b/>
          <w:sz w:val="28"/>
        </w:rPr>
        <w:t>Пауэрлифтинг</w:t>
      </w:r>
      <w:r>
        <w:rPr>
          <w:sz w:val="28"/>
        </w:rPr>
        <w:t xml:space="preserve"> – силовой вид спорта, суть которого заключается в преодолении веса максимального отягощения.</w:t>
      </w:r>
    </w:p>
    <w:p w:rsidR="00FB5AA6" w:rsidRPr="005601B5" w:rsidRDefault="00CF552C" w:rsidP="00D952F4">
      <w:pPr>
        <w:pStyle w:val="20"/>
        <w:shd w:val="clear" w:color="auto" w:fill="auto"/>
        <w:spacing w:before="0"/>
        <w:ind w:left="284" w:right="965" w:firstLine="567"/>
        <w:rPr>
          <w:sz w:val="28"/>
          <w:szCs w:val="28"/>
        </w:rPr>
      </w:pPr>
      <w:r w:rsidRPr="009B48E7">
        <w:rPr>
          <w:b/>
          <w:sz w:val="28"/>
        </w:rPr>
        <w:t>Пауэрлифтинг</w:t>
      </w:r>
      <w:r>
        <w:rPr>
          <w:sz w:val="28"/>
        </w:rPr>
        <w:t xml:space="preserve"> – силовое троеборье, в него входят три упражнения: приседания со штангой на плечах, жим штанги, лежа на горизонтальной скамье и тяга штанги – которые в сумме и определяют квалификацию спортсмена.</w:t>
      </w:r>
    </w:p>
    <w:p w:rsidR="00E914DE" w:rsidRPr="00E914DE" w:rsidRDefault="00E914DE" w:rsidP="00BA3DDB">
      <w:pPr>
        <w:widowControl/>
        <w:ind w:left="284" w:right="964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E914D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Занятия этим видом спорта преображают любого человека. </w:t>
      </w:r>
      <w:r w:rsidRPr="00E914D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br/>
        <w:t xml:space="preserve">Имея в арсенале почти весь набор упражнений, применяемых культуристами </w:t>
      </w:r>
      <w:r w:rsidRPr="00E914D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br/>
        <w:t>и тяжелоатлетами, занимающиеся пауэрлифтингом гармонично развивают мускулатуру всего тела. Уже после нескольких месяцев регулярных тренировок заметно улучается внешний облик спортсмена.</w:t>
      </w:r>
    </w:p>
    <w:p w:rsidR="00FB5AA6" w:rsidRPr="005601B5" w:rsidRDefault="00BA3DDB" w:rsidP="00D952F4">
      <w:pPr>
        <w:pStyle w:val="20"/>
        <w:shd w:val="clear" w:color="auto" w:fill="auto"/>
        <w:tabs>
          <w:tab w:val="left" w:pos="9639"/>
        </w:tabs>
        <w:spacing w:before="0"/>
        <w:ind w:left="284" w:right="965" w:firstLine="567"/>
        <w:rPr>
          <w:b/>
          <w:sz w:val="28"/>
          <w:szCs w:val="28"/>
        </w:rPr>
      </w:pPr>
      <w:r>
        <w:rPr>
          <w:sz w:val="28"/>
        </w:rPr>
        <w:t>В настоящее время развитие пауэрлифтинга, получило невиданный размах. Безусловно, пауэрлифтинг нельзя назвать народным видом спорта, но не было на Руси ни одного праздника, где не выступали бы силачи – самородки. Для них нечего не стоило сломать подкову, взвалить на спину лошадь, взять на плечи столб и кататься на нем, как на карусели, с десяток человек.</w:t>
      </w:r>
    </w:p>
    <w:p w:rsidR="00BA3DDB" w:rsidRDefault="00BA3DDB" w:rsidP="00BC0C54">
      <w:pPr>
        <w:pStyle w:val="a6"/>
        <w:spacing w:line="230" w:lineRule="auto"/>
        <w:ind w:left="284" w:right="965" w:firstLine="567"/>
        <w:jc w:val="both"/>
        <w:rPr>
          <w:sz w:val="28"/>
          <w:szCs w:val="28"/>
        </w:rPr>
      </w:pPr>
    </w:p>
    <w:p w:rsidR="00FB5AA6" w:rsidRPr="005601B5" w:rsidRDefault="00FB5AA6" w:rsidP="00BC0C54">
      <w:pPr>
        <w:pStyle w:val="a6"/>
        <w:spacing w:line="230" w:lineRule="auto"/>
        <w:ind w:left="284" w:right="965" w:firstLine="567"/>
        <w:jc w:val="both"/>
        <w:rPr>
          <w:sz w:val="28"/>
          <w:szCs w:val="28"/>
        </w:rPr>
      </w:pPr>
      <w:r w:rsidRPr="005601B5">
        <w:rPr>
          <w:sz w:val="28"/>
          <w:szCs w:val="28"/>
        </w:rPr>
        <w:t>В МАУДО «СШОР «Здор</w:t>
      </w:r>
      <w:r w:rsidR="00BA3DDB">
        <w:rPr>
          <w:sz w:val="28"/>
          <w:szCs w:val="28"/>
        </w:rPr>
        <w:t xml:space="preserve">овый мир» на отделении пауэрлифтинга </w:t>
      </w:r>
      <w:r w:rsidRPr="005601B5">
        <w:rPr>
          <w:sz w:val="28"/>
          <w:szCs w:val="28"/>
        </w:rPr>
        <w:t xml:space="preserve"> реализуются</w:t>
      </w:r>
      <w:r w:rsidR="00AB19BB" w:rsidRPr="00AB19BB">
        <w:rPr>
          <w:sz w:val="28"/>
          <w:szCs w:val="28"/>
        </w:rPr>
        <w:t>:</w:t>
      </w:r>
      <w:r w:rsidRPr="005601B5">
        <w:rPr>
          <w:sz w:val="28"/>
          <w:szCs w:val="28"/>
        </w:rPr>
        <w:t xml:space="preserve"> дополнительная образовательная программа спортивной подготовки, дополнительная </w:t>
      </w:r>
      <w:r w:rsidR="004F685D">
        <w:rPr>
          <w:sz w:val="28"/>
          <w:szCs w:val="28"/>
        </w:rPr>
        <w:t>общеразвивающая</w:t>
      </w:r>
      <w:bookmarkStart w:id="0" w:name="_GoBack"/>
      <w:bookmarkEnd w:id="0"/>
      <w:r w:rsidRPr="005601B5">
        <w:rPr>
          <w:sz w:val="28"/>
          <w:szCs w:val="28"/>
        </w:rPr>
        <w:t xml:space="preserve"> программа спортивной подготовке.</w:t>
      </w:r>
    </w:p>
    <w:p w:rsidR="00491336" w:rsidRPr="005601B5" w:rsidRDefault="00491336" w:rsidP="00491336">
      <w:pPr>
        <w:pStyle w:val="10"/>
        <w:shd w:val="clear" w:color="auto" w:fill="auto"/>
        <w:spacing w:after="0" w:line="400" w:lineRule="exact"/>
        <w:ind w:left="4240"/>
        <w:rPr>
          <w:rFonts w:ascii="Arial Unicode MS" w:eastAsia="Arial Unicode MS" w:hAnsi="Arial Unicode MS" w:cs="Arial Unicode MS"/>
          <w:sz w:val="28"/>
          <w:szCs w:val="28"/>
        </w:rPr>
      </w:pPr>
    </w:p>
    <w:p w:rsidR="00CA0F78" w:rsidRPr="005601B5" w:rsidRDefault="00CA0F78" w:rsidP="00CA0F78">
      <w:pPr>
        <w:pStyle w:val="20"/>
        <w:shd w:val="clear" w:color="auto" w:fill="auto"/>
        <w:spacing w:before="0" w:line="362" w:lineRule="exact"/>
        <w:ind w:left="284" w:firstLine="0"/>
        <w:rPr>
          <w:sz w:val="28"/>
          <w:szCs w:val="28"/>
        </w:rPr>
      </w:pPr>
      <w:r w:rsidRPr="005601B5">
        <w:rPr>
          <w:sz w:val="28"/>
          <w:szCs w:val="28"/>
        </w:rPr>
        <w:t>Спортивную подготовку осуществляют тренеры-преподаватели:</w:t>
      </w:r>
    </w:p>
    <w:tbl>
      <w:tblPr>
        <w:tblpPr w:leftFromText="180" w:rightFromText="180" w:vertAnchor="text" w:horzAnchor="margin" w:tblpY="699"/>
        <w:tblOverlap w:val="never"/>
        <w:tblW w:w="10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393"/>
      </w:tblGrid>
      <w:tr w:rsidR="00B43B0E" w:rsidTr="00B1570B">
        <w:trPr>
          <w:trHeight w:hRule="exact" w:val="81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Горошко Андрей Александрович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Заслуженный тренер России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1A20" w:rsidRPr="00171A20">
              <w:rPr>
                <w:rFonts w:ascii="Times New Roman" w:hAnsi="Times New Roman" w:cs="Times New Roman"/>
                <w:b/>
                <w:sz w:val="28"/>
              </w:rPr>
              <w:t xml:space="preserve"> Высшая категория</w:t>
            </w:r>
          </w:p>
        </w:tc>
      </w:tr>
      <w:tr w:rsidR="00B43B0E" w:rsidTr="00B1570B">
        <w:trPr>
          <w:trHeight w:hRule="exact" w:val="6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Бычков Александр Николаевич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Заслуженный тренер России</w:t>
            </w:r>
          </w:p>
        </w:tc>
      </w:tr>
      <w:tr w:rsidR="00B43B0E" w:rsidTr="00B1570B">
        <w:trPr>
          <w:trHeight w:hRule="exact" w:val="9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Долгопятов Федор Владимирович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Почетный работник общего образования</w:t>
            </w:r>
            <w:r w:rsidR="00171A20" w:rsidRPr="00171A20">
              <w:rPr>
                <w:rFonts w:ascii="Times New Roman" w:hAnsi="Times New Roman" w:cs="Times New Roman"/>
                <w:b/>
                <w:sz w:val="28"/>
              </w:rPr>
              <w:t xml:space="preserve"> Высшая категория</w:t>
            </w:r>
          </w:p>
        </w:tc>
      </w:tr>
      <w:tr w:rsidR="00B43B0E" w:rsidTr="00B1570B">
        <w:trPr>
          <w:trHeight w:hRule="exact" w:val="48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Бычков Роман Владимирович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Мастер спорта России</w:t>
            </w:r>
          </w:p>
        </w:tc>
      </w:tr>
      <w:tr w:rsidR="00B43B0E" w:rsidTr="00B1570B">
        <w:trPr>
          <w:trHeight w:hRule="exact" w:val="48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43B0E">
              <w:rPr>
                <w:rFonts w:ascii="Times New Roman" w:hAnsi="Times New Roman" w:cs="Times New Roman"/>
                <w:b/>
                <w:sz w:val="28"/>
              </w:rPr>
              <w:t>Плехов</w:t>
            </w:r>
            <w:proofErr w:type="spellEnd"/>
            <w:r w:rsidRPr="00B43B0E">
              <w:rPr>
                <w:rFonts w:ascii="Times New Roman" w:hAnsi="Times New Roman" w:cs="Times New Roman"/>
                <w:b/>
                <w:sz w:val="28"/>
              </w:rPr>
              <w:t xml:space="preserve"> Виктор Сергеевич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0E" w:rsidRPr="00B43B0E" w:rsidRDefault="00B43B0E" w:rsidP="001B5E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B0E">
              <w:rPr>
                <w:rFonts w:ascii="Times New Roman" w:hAnsi="Times New Roman" w:cs="Times New Roman"/>
                <w:b/>
                <w:sz w:val="28"/>
              </w:rPr>
              <w:t>Кандидат в Мастера спорта</w:t>
            </w:r>
          </w:p>
        </w:tc>
      </w:tr>
    </w:tbl>
    <w:p w:rsidR="00491336" w:rsidRDefault="00491336" w:rsidP="00491336">
      <w:pPr>
        <w:pStyle w:val="10"/>
        <w:shd w:val="clear" w:color="auto" w:fill="auto"/>
        <w:spacing w:after="0" w:line="400" w:lineRule="exact"/>
        <w:ind w:left="4240"/>
        <w:rPr>
          <w:rFonts w:ascii="Arial Unicode MS" w:eastAsia="Arial Unicode MS" w:hAnsi="Arial Unicode MS" w:cs="Arial Unicode MS"/>
          <w:sz w:val="24"/>
          <w:szCs w:val="24"/>
        </w:rPr>
      </w:pPr>
    </w:p>
    <w:sectPr w:rsidR="00491336" w:rsidSect="00FB5AA6">
      <w:pgSz w:w="12240" w:h="20160"/>
      <w:pgMar w:top="1418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86" w:rsidRDefault="00021386">
      <w:r>
        <w:separator/>
      </w:r>
    </w:p>
  </w:endnote>
  <w:endnote w:type="continuationSeparator" w:id="0">
    <w:p w:rsidR="00021386" w:rsidRDefault="0002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86" w:rsidRDefault="00021386"/>
  </w:footnote>
  <w:footnote w:type="continuationSeparator" w:id="0">
    <w:p w:rsidR="00021386" w:rsidRDefault="000213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2"/>
    <w:rsid w:val="00021386"/>
    <w:rsid w:val="000A4D49"/>
    <w:rsid w:val="000D29C1"/>
    <w:rsid w:val="00102E8C"/>
    <w:rsid w:val="00166811"/>
    <w:rsid w:val="00171A20"/>
    <w:rsid w:val="00180D97"/>
    <w:rsid w:val="001E4851"/>
    <w:rsid w:val="001F4552"/>
    <w:rsid w:val="002012BC"/>
    <w:rsid w:val="0022037A"/>
    <w:rsid w:val="0022186D"/>
    <w:rsid w:val="00231C49"/>
    <w:rsid w:val="002A36ED"/>
    <w:rsid w:val="00395727"/>
    <w:rsid w:val="004144C0"/>
    <w:rsid w:val="00420809"/>
    <w:rsid w:val="00431958"/>
    <w:rsid w:val="00481A05"/>
    <w:rsid w:val="00491336"/>
    <w:rsid w:val="004F685D"/>
    <w:rsid w:val="005128D0"/>
    <w:rsid w:val="005601B5"/>
    <w:rsid w:val="005A7182"/>
    <w:rsid w:val="00625F53"/>
    <w:rsid w:val="00686AF9"/>
    <w:rsid w:val="006D122E"/>
    <w:rsid w:val="00733D81"/>
    <w:rsid w:val="007D7623"/>
    <w:rsid w:val="00815C5B"/>
    <w:rsid w:val="0083673F"/>
    <w:rsid w:val="0089130B"/>
    <w:rsid w:val="008F026F"/>
    <w:rsid w:val="008F3304"/>
    <w:rsid w:val="008F79B4"/>
    <w:rsid w:val="00994782"/>
    <w:rsid w:val="009B6A51"/>
    <w:rsid w:val="00A10C8D"/>
    <w:rsid w:val="00A81A67"/>
    <w:rsid w:val="00A954A7"/>
    <w:rsid w:val="00AB19BB"/>
    <w:rsid w:val="00AD01B2"/>
    <w:rsid w:val="00AE6904"/>
    <w:rsid w:val="00B1570B"/>
    <w:rsid w:val="00B27658"/>
    <w:rsid w:val="00B32076"/>
    <w:rsid w:val="00B43B0E"/>
    <w:rsid w:val="00B6232D"/>
    <w:rsid w:val="00BA3DDB"/>
    <w:rsid w:val="00BC0C54"/>
    <w:rsid w:val="00BC3518"/>
    <w:rsid w:val="00CA0F78"/>
    <w:rsid w:val="00CF552C"/>
    <w:rsid w:val="00D04734"/>
    <w:rsid w:val="00D16458"/>
    <w:rsid w:val="00D66709"/>
    <w:rsid w:val="00D952F4"/>
    <w:rsid w:val="00DF71BB"/>
    <w:rsid w:val="00E23040"/>
    <w:rsid w:val="00E914DE"/>
    <w:rsid w:val="00F01CE2"/>
    <w:rsid w:val="00F1431C"/>
    <w:rsid w:val="00F34E68"/>
    <w:rsid w:val="00F43788"/>
    <w:rsid w:val="00FB1D96"/>
    <w:rsid w:val="00FB5AA6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7" w:lineRule="exact"/>
      <w:ind w:hanging="1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1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144C0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4144C0"/>
    <w:rPr>
      <w:rFonts w:ascii="Times New Roman" w:eastAsia="Times New Roman" w:hAnsi="Times New Roman" w:cs="Times New Roman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7" w:lineRule="exact"/>
      <w:ind w:hanging="1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1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144C0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4144C0"/>
    <w:rPr>
      <w:rFonts w:ascii="Times New Roman" w:eastAsia="Times New Roman" w:hAnsi="Times New Roman" w:cs="Times New Roman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19AC-8BD2-4137-B037-9E888F2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2024-03-28T05:06:00Z</cp:lastPrinted>
  <dcterms:created xsi:type="dcterms:W3CDTF">2024-04-02T05:57:00Z</dcterms:created>
  <dcterms:modified xsi:type="dcterms:W3CDTF">2024-04-02T07:14:00Z</dcterms:modified>
</cp:coreProperties>
</file>